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7110B4" w:rsidRDefault="0095033F" w:rsidP="007110B4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3A526C" w:rsidRPr="003A526C" w:rsidTr="0095033F">
        <w:tc>
          <w:tcPr>
            <w:tcW w:w="3436" w:type="dxa"/>
          </w:tcPr>
          <w:p w:rsidR="0095033F" w:rsidRPr="003A526C" w:rsidRDefault="0095033F" w:rsidP="009326BA">
            <w:pPr>
              <w:rPr>
                <w:sz w:val="28"/>
              </w:rPr>
            </w:pPr>
            <w:r w:rsidRPr="003A526C">
              <w:rPr>
                <w:sz w:val="28"/>
              </w:rPr>
              <w:t>2</w:t>
            </w:r>
            <w:r w:rsidR="00A41010" w:rsidRPr="003A526C">
              <w:rPr>
                <w:sz w:val="28"/>
              </w:rPr>
              <w:t>2</w:t>
            </w:r>
            <w:r w:rsidRPr="003A526C">
              <w:rPr>
                <w:sz w:val="28"/>
              </w:rPr>
              <w:t xml:space="preserve"> июня 2023 г</w:t>
            </w:r>
            <w:r w:rsidR="009326BA" w:rsidRPr="003A526C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3A526C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3A526C" w:rsidRDefault="0095033F" w:rsidP="00E82740">
            <w:pPr>
              <w:jc w:val="center"/>
              <w:rPr>
                <w:sz w:val="28"/>
              </w:rPr>
            </w:pPr>
            <w:r w:rsidRPr="003A526C">
              <w:rPr>
                <w:sz w:val="28"/>
              </w:rPr>
              <w:t xml:space="preserve">№ </w:t>
            </w:r>
            <w:r w:rsidR="009326BA" w:rsidRPr="003A526C">
              <w:rPr>
                <w:sz w:val="28"/>
              </w:rPr>
              <w:t>65</w:t>
            </w:r>
            <w:r w:rsidRPr="003A526C">
              <w:rPr>
                <w:sz w:val="28"/>
              </w:rPr>
              <w:t>/</w:t>
            </w:r>
            <w:r w:rsidR="003A526C" w:rsidRPr="003A526C">
              <w:rPr>
                <w:sz w:val="28"/>
              </w:rPr>
              <w:t>411</w:t>
            </w:r>
            <w:r w:rsidRPr="003A526C">
              <w:rPr>
                <w:sz w:val="28"/>
              </w:rPr>
              <w:t>-6</w:t>
            </w:r>
          </w:p>
        </w:tc>
      </w:tr>
    </w:tbl>
    <w:p w:rsidR="00DD629B" w:rsidRDefault="0095033F" w:rsidP="0095033F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8157B0" w:rsidRDefault="008157B0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8157B0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8157B0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proofErr w:type="spellStart"/>
            <w:r w:rsidR="009A7B08">
              <w:rPr>
                <w:b/>
                <w:bCs/>
                <w:sz w:val="28"/>
                <w:szCs w:val="28"/>
              </w:rPr>
              <w:t>Ванновского</w:t>
            </w:r>
            <w:proofErr w:type="spellEnd"/>
            <w:r w:rsidR="0098672F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4C79B3" w:rsidRDefault="004C79B3" w:rsidP="008157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</w:p>
          <w:p w:rsidR="008157B0" w:rsidRPr="00D062A8" w:rsidRDefault="008157B0" w:rsidP="008157B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Об основных гарантиях избирательных 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proofErr w:type="spellStart"/>
      <w:r w:rsidR="009A7B08">
        <w:rPr>
          <w:bCs/>
          <w:sz w:val="28"/>
          <w:szCs w:val="28"/>
        </w:rPr>
        <w:t>Ванновского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Схема)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граф</w:t>
      </w:r>
      <w:r w:rsidR="004C79B3">
        <w:rPr>
          <w:sz w:val="28"/>
          <w:szCs w:val="28"/>
        </w:rPr>
        <w:t>и</w:t>
      </w:r>
      <w:r w:rsidR="004C79B3">
        <w:rPr>
          <w:sz w:val="28"/>
          <w:szCs w:val="28"/>
        </w:rPr>
        <w:t>ческое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863EB2" w:rsidRDefault="00863EB2" w:rsidP="00863EB2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2. </w:t>
      </w:r>
      <w:r>
        <w:rPr>
          <w:sz w:val="28"/>
          <w:szCs w:val="28"/>
        </w:rPr>
        <w:t xml:space="preserve">Направить настоящее решение для опубликования в редакцию газеты </w:t>
      </w: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Прикубанские</w:t>
      </w:r>
      <w:proofErr w:type="spellEnd"/>
      <w:r>
        <w:rPr>
          <w:bCs/>
          <w:sz w:val="28"/>
          <w:szCs w:val="28"/>
        </w:rPr>
        <w:t xml:space="preserve"> огни».</w:t>
      </w:r>
    </w:p>
    <w:p w:rsidR="00863EB2" w:rsidRDefault="00863EB2" w:rsidP="00863EB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3. Разместить настоящее решение на странице территориальной избир</w:t>
      </w:r>
      <w:r>
        <w:rPr>
          <w:bCs/>
          <w:sz w:val="28"/>
        </w:rPr>
        <w:t>а</w:t>
      </w:r>
      <w:r>
        <w:rPr>
          <w:bCs/>
          <w:sz w:val="28"/>
        </w:rPr>
        <w:t>тельной комиссии Тбилисская сайта администрации муниципального образов</w:t>
      </w:r>
      <w:r>
        <w:rPr>
          <w:bCs/>
          <w:sz w:val="28"/>
        </w:rPr>
        <w:t>а</w:t>
      </w:r>
      <w:r>
        <w:rPr>
          <w:bCs/>
          <w:sz w:val="28"/>
        </w:rPr>
        <w:t>ния Тбилисский район в сети Интернет.</w:t>
      </w:r>
    </w:p>
    <w:p w:rsidR="00863EB2" w:rsidRDefault="00863EB2" w:rsidP="00863EB2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4. Направить настоящее решение в Совет </w:t>
      </w:r>
      <w:proofErr w:type="spellStart"/>
      <w:r>
        <w:rPr>
          <w:sz w:val="28"/>
          <w:szCs w:val="28"/>
        </w:rPr>
        <w:t>Ванновского</w:t>
      </w:r>
      <w:proofErr w:type="spellEnd"/>
      <w:r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Тбилисского района.</w:t>
      </w:r>
    </w:p>
    <w:p w:rsidR="004C79B3" w:rsidRPr="007110B4" w:rsidRDefault="00863EB2" w:rsidP="007110B4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5. Возложить контроль за выполнением пунктов 2, 3 и 4 настоящего р</w:t>
      </w:r>
      <w:r>
        <w:rPr>
          <w:bCs/>
          <w:sz w:val="28"/>
        </w:rPr>
        <w:t>е</w:t>
      </w:r>
      <w:r>
        <w:rPr>
          <w:bCs/>
          <w:sz w:val="28"/>
        </w:rPr>
        <w:t xml:space="preserve">шения на секретаря территориальной избирательной комиссии </w:t>
      </w:r>
      <w:proofErr w:type="gramStart"/>
      <w:r>
        <w:rPr>
          <w:bCs/>
          <w:sz w:val="28"/>
        </w:rPr>
        <w:t>Тбилисская</w:t>
      </w:r>
      <w:proofErr w:type="gramEnd"/>
      <w:r>
        <w:rPr>
          <w:bCs/>
          <w:sz w:val="28"/>
        </w:rPr>
        <w:t xml:space="preserve">                 Шадрину А.Н.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7110B4" w:rsidRDefault="004C79B3" w:rsidP="007110B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proofErr w:type="gramStart"/>
            <w:r w:rsidR="00DD629B">
              <w:rPr>
                <w:sz w:val="28"/>
                <w:szCs w:val="28"/>
              </w:rPr>
              <w:t>Тбилисская</w:t>
            </w:r>
            <w:proofErr w:type="gramEnd"/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7110B4" w:rsidRDefault="004C79B3" w:rsidP="00DD6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</w:t>
            </w: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AB0BA1">
      <w:pPr>
        <w:pStyle w:val="a3"/>
        <w:jc w:val="left"/>
        <w:rPr>
          <w:b/>
          <w:bCs/>
          <w:sz w:val="16"/>
          <w:szCs w:val="16"/>
        </w:rPr>
        <w:sectPr w:rsidR="004C79B3" w:rsidSect="007110B4">
          <w:type w:val="continuous"/>
          <w:pgSz w:w="11907" w:h="16840" w:code="9"/>
          <w:pgMar w:top="964" w:right="680" w:bottom="964" w:left="1531" w:header="709" w:footer="709" w:gutter="0"/>
          <w:cols w:space="708"/>
          <w:docGrid w:linePitch="360"/>
        </w:sectPr>
      </w:pPr>
    </w:p>
    <w:p w:rsidR="004C79B3" w:rsidRDefault="004C79B3" w:rsidP="007110B4">
      <w:pPr>
        <w:pStyle w:val="1"/>
        <w:spacing w:before="0" w:after="0"/>
        <w:ind w:left="142" w:firstLine="3544"/>
        <w:jc w:val="center"/>
        <w:rPr>
          <w:rFonts w:ascii="Times New Roman" w:hAnsi="Times New Roman"/>
          <w:b w:val="0"/>
          <w:sz w:val="28"/>
          <w:szCs w:val="28"/>
        </w:rPr>
      </w:pPr>
      <w:r w:rsidRPr="00FE1624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:rsidR="004C79B3" w:rsidRPr="007F3B31" w:rsidRDefault="004C79B3" w:rsidP="00ED6204">
      <w:pPr>
        <w:ind w:left="142"/>
        <w:jc w:val="both"/>
      </w:pPr>
    </w:p>
    <w:p w:rsidR="004C79B3" w:rsidRPr="00FE1624" w:rsidRDefault="00ED6204" w:rsidP="00ED6204">
      <w:pPr>
        <w:pStyle w:val="1"/>
        <w:spacing w:before="0" w:after="0"/>
        <w:ind w:left="142"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1033BE">
        <w:rPr>
          <w:rFonts w:ascii="Times New Roman" w:hAnsi="Times New Roman"/>
          <w:b w:val="0"/>
          <w:sz w:val="28"/>
          <w:szCs w:val="28"/>
        </w:rPr>
        <w:t xml:space="preserve">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ED6204" w:rsidP="00ED620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033BE">
        <w:rPr>
          <w:sz w:val="28"/>
          <w:szCs w:val="28"/>
        </w:rPr>
        <w:t xml:space="preserve">                </w:t>
      </w:r>
      <w:r w:rsidR="009326BA">
        <w:rPr>
          <w:sz w:val="28"/>
          <w:szCs w:val="28"/>
        </w:rPr>
        <w:t xml:space="preserve"> </w:t>
      </w:r>
      <w:r w:rsidR="004C79B3" w:rsidRPr="00FE1624">
        <w:rPr>
          <w:sz w:val="28"/>
          <w:szCs w:val="28"/>
        </w:rPr>
        <w:t xml:space="preserve">решением территориальной избирательной </w:t>
      </w:r>
    </w:p>
    <w:p w:rsidR="004C79B3" w:rsidRPr="00FE1624" w:rsidRDefault="00ED6204" w:rsidP="00ED6204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033B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 w:rsidR="004C79B3" w:rsidRPr="00FE1624">
        <w:rPr>
          <w:sz w:val="28"/>
          <w:szCs w:val="28"/>
        </w:rPr>
        <w:t xml:space="preserve">комиссии </w:t>
      </w:r>
      <w:r w:rsidR="0095033F">
        <w:rPr>
          <w:sz w:val="28"/>
          <w:szCs w:val="28"/>
        </w:rPr>
        <w:t>Тбилисская</w:t>
      </w:r>
    </w:p>
    <w:p w:rsidR="004C79B3" w:rsidRPr="00FE1624" w:rsidRDefault="001033BE" w:rsidP="001033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D6204">
        <w:rPr>
          <w:sz w:val="28"/>
          <w:szCs w:val="28"/>
        </w:rPr>
        <w:t xml:space="preserve">                  </w:t>
      </w:r>
      <w:r w:rsidR="004C79B3" w:rsidRPr="00FE1624">
        <w:rPr>
          <w:sz w:val="28"/>
          <w:szCs w:val="28"/>
        </w:rPr>
        <w:t xml:space="preserve">от </w:t>
      </w:r>
      <w:r w:rsidR="0095033F">
        <w:rPr>
          <w:sz w:val="28"/>
          <w:szCs w:val="28"/>
        </w:rPr>
        <w:t>2</w:t>
      </w:r>
      <w:r w:rsidR="00ED6204">
        <w:rPr>
          <w:sz w:val="28"/>
          <w:szCs w:val="28"/>
        </w:rPr>
        <w:t>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№</w:t>
      </w:r>
      <w:r w:rsidR="004C79B3" w:rsidRPr="003A526C">
        <w:rPr>
          <w:sz w:val="28"/>
          <w:szCs w:val="28"/>
        </w:rPr>
        <w:t xml:space="preserve"> </w:t>
      </w:r>
      <w:r w:rsidR="009326BA" w:rsidRPr="003A526C">
        <w:rPr>
          <w:sz w:val="28"/>
          <w:szCs w:val="28"/>
        </w:rPr>
        <w:t>65</w:t>
      </w:r>
      <w:r w:rsidR="004C79B3" w:rsidRPr="003A526C">
        <w:rPr>
          <w:sz w:val="28"/>
          <w:szCs w:val="28"/>
        </w:rPr>
        <w:t>/</w:t>
      </w:r>
      <w:r w:rsidR="003A526C" w:rsidRPr="003A526C">
        <w:rPr>
          <w:sz w:val="28"/>
          <w:szCs w:val="28"/>
        </w:rPr>
        <w:t>411</w:t>
      </w:r>
      <w:r w:rsidR="009326BA" w:rsidRPr="003A526C">
        <w:rPr>
          <w:sz w:val="28"/>
          <w:szCs w:val="28"/>
        </w:rPr>
        <w:t>-6</w:t>
      </w:r>
    </w:p>
    <w:p w:rsidR="00ED6204" w:rsidRDefault="00ED6204" w:rsidP="008C0E38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1033BE" w:rsidRPr="001033BE" w:rsidRDefault="001033BE" w:rsidP="001033BE"/>
    <w:p w:rsidR="00ED6204" w:rsidRDefault="008C0E38" w:rsidP="001033BE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7508CF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Х Е М А</w:t>
      </w:r>
      <w:r w:rsidR="00ED6204">
        <w:rPr>
          <w:rFonts w:ascii="Times New Roman" w:hAnsi="Times New Roman"/>
          <w:sz w:val="26"/>
          <w:szCs w:val="26"/>
        </w:rPr>
        <w:t xml:space="preserve">       </w:t>
      </w:r>
    </w:p>
    <w:p w:rsidR="001033BE" w:rsidRDefault="00ED6204" w:rsidP="00ED6204">
      <w:pPr>
        <w:pStyle w:val="a6"/>
        <w:jc w:val="center"/>
        <w:rPr>
          <w:b/>
          <w:szCs w:val="26"/>
        </w:rPr>
      </w:pPr>
      <w:r>
        <w:rPr>
          <w:b/>
          <w:szCs w:val="26"/>
        </w:rPr>
        <w:t>избирательных округов образованных для проведения выборов</w:t>
      </w:r>
    </w:p>
    <w:p w:rsidR="001033BE" w:rsidRDefault="00ED6204" w:rsidP="00ED6204">
      <w:pPr>
        <w:pStyle w:val="a6"/>
        <w:jc w:val="center"/>
        <w:rPr>
          <w:b/>
          <w:szCs w:val="26"/>
        </w:rPr>
      </w:pPr>
      <w:r>
        <w:rPr>
          <w:b/>
          <w:szCs w:val="26"/>
        </w:rPr>
        <w:t xml:space="preserve"> депутатов Совета </w:t>
      </w:r>
      <w:proofErr w:type="spellStart"/>
      <w:r>
        <w:rPr>
          <w:b/>
          <w:szCs w:val="26"/>
        </w:rPr>
        <w:t>Ванновского</w:t>
      </w:r>
      <w:proofErr w:type="spellEnd"/>
      <w:r>
        <w:rPr>
          <w:b/>
          <w:szCs w:val="26"/>
        </w:rPr>
        <w:t xml:space="preserve"> сельского поселения </w:t>
      </w:r>
    </w:p>
    <w:p w:rsidR="00ED6204" w:rsidRDefault="00ED6204" w:rsidP="00ED6204">
      <w:pPr>
        <w:pStyle w:val="a6"/>
        <w:jc w:val="center"/>
        <w:rPr>
          <w:b/>
          <w:sz w:val="14"/>
          <w:szCs w:val="14"/>
        </w:rPr>
      </w:pPr>
      <w:r>
        <w:rPr>
          <w:b/>
          <w:szCs w:val="26"/>
        </w:rPr>
        <w:t xml:space="preserve">Тбилисского района </w:t>
      </w:r>
    </w:p>
    <w:p w:rsidR="00A92D5E" w:rsidRDefault="00A92D5E" w:rsidP="00A92D5E">
      <w:pPr>
        <w:jc w:val="center"/>
        <w:rPr>
          <w:b/>
          <w:bCs/>
          <w:sz w:val="28"/>
          <w:szCs w:val="28"/>
        </w:rPr>
      </w:pPr>
    </w:p>
    <w:p w:rsidR="00A92D5E" w:rsidRPr="00AB0BA1" w:rsidRDefault="00A92D5E" w:rsidP="00AB0BA1">
      <w:pPr>
        <w:jc w:val="center"/>
      </w:pPr>
      <w:proofErr w:type="spellStart"/>
      <w:r>
        <w:rPr>
          <w:b/>
          <w:bCs/>
          <w:sz w:val="28"/>
          <w:szCs w:val="28"/>
        </w:rPr>
        <w:t>Трехмандатный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A92D5E" w:rsidRDefault="00A92D5E" w:rsidP="00AB0BA1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В состав округа входят: хутор Веселый, село </w:t>
      </w:r>
      <w:proofErr w:type="spellStart"/>
      <w:r>
        <w:rPr>
          <w:sz w:val="28"/>
          <w:szCs w:val="28"/>
        </w:rPr>
        <w:t>Шереметьевское</w:t>
      </w:r>
      <w:proofErr w:type="spellEnd"/>
      <w:r>
        <w:rPr>
          <w:sz w:val="28"/>
          <w:szCs w:val="28"/>
        </w:rPr>
        <w:t xml:space="preserve"> (избир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тельные участки № 4821, № 4826).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хутор Веселый (полностью), село </w:t>
      </w:r>
      <w:proofErr w:type="spellStart"/>
      <w:r>
        <w:rPr>
          <w:sz w:val="28"/>
          <w:szCs w:val="28"/>
        </w:rPr>
        <w:t>Шереметьевское</w:t>
      </w:r>
      <w:proofErr w:type="spellEnd"/>
      <w:r>
        <w:rPr>
          <w:sz w:val="28"/>
          <w:szCs w:val="28"/>
        </w:rPr>
        <w:t xml:space="preserve"> (полн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571 человек.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село </w:t>
      </w:r>
      <w:proofErr w:type="spellStart"/>
      <w:r>
        <w:rPr>
          <w:sz w:val="28"/>
          <w:szCs w:val="28"/>
        </w:rPr>
        <w:t>Шереметьевское</w:t>
      </w:r>
      <w:proofErr w:type="spellEnd"/>
      <w:r>
        <w:rPr>
          <w:sz w:val="28"/>
          <w:szCs w:val="28"/>
        </w:rPr>
        <w:t>, улица Колхозная, 106, здание клуба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села </w:t>
      </w:r>
      <w:proofErr w:type="spellStart"/>
      <w:r>
        <w:rPr>
          <w:sz w:val="28"/>
          <w:szCs w:val="28"/>
        </w:rPr>
        <w:t>Шереметьевское</w:t>
      </w:r>
      <w:proofErr w:type="spellEnd"/>
      <w:r>
        <w:rPr>
          <w:sz w:val="28"/>
          <w:szCs w:val="28"/>
        </w:rPr>
        <w:t>, филиала Муниципального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учреждения культуры «</w:t>
      </w:r>
      <w:proofErr w:type="spellStart"/>
      <w:r>
        <w:rPr>
          <w:sz w:val="28"/>
          <w:szCs w:val="28"/>
        </w:rPr>
        <w:t>Ванновский</w:t>
      </w:r>
      <w:proofErr w:type="spellEnd"/>
      <w:r>
        <w:rPr>
          <w:sz w:val="28"/>
          <w:szCs w:val="28"/>
        </w:rPr>
        <w:t xml:space="preserve"> культурно-досуговый центр».</w:t>
      </w:r>
    </w:p>
    <w:p w:rsidR="00AB0BA1" w:rsidRPr="00AB0BA1" w:rsidRDefault="00AB0BA1" w:rsidP="00AB0BA1">
      <w:pPr>
        <w:spacing w:line="360" w:lineRule="auto"/>
        <w:jc w:val="both"/>
      </w:pPr>
    </w:p>
    <w:p w:rsidR="00A92D5E" w:rsidRPr="00AB0BA1" w:rsidRDefault="00A92D5E" w:rsidP="00AB0BA1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Семимандатный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входит: село </w:t>
      </w:r>
      <w:proofErr w:type="spellStart"/>
      <w:r>
        <w:rPr>
          <w:sz w:val="28"/>
          <w:szCs w:val="28"/>
        </w:rPr>
        <w:t>Ванновское</w:t>
      </w:r>
      <w:proofErr w:type="spellEnd"/>
      <w:r>
        <w:rPr>
          <w:sz w:val="28"/>
          <w:szCs w:val="28"/>
        </w:rPr>
        <w:t xml:space="preserve"> (избирательный участок № 4825).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село </w:t>
      </w:r>
      <w:proofErr w:type="spellStart"/>
      <w:r>
        <w:rPr>
          <w:sz w:val="28"/>
          <w:szCs w:val="28"/>
        </w:rPr>
        <w:t>Ванновское</w:t>
      </w:r>
      <w:proofErr w:type="spellEnd"/>
      <w:r>
        <w:rPr>
          <w:sz w:val="28"/>
          <w:szCs w:val="28"/>
        </w:rPr>
        <w:t xml:space="preserve"> (полностью).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1377 человек.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село </w:t>
      </w:r>
      <w:proofErr w:type="spellStart"/>
      <w:r>
        <w:rPr>
          <w:sz w:val="28"/>
          <w:szCs w:val="28"/>
        </w:rPr>
        <w:t>Ванновское</w:t>
      </w:r>
      <w:proofErr w:type="spellEnd"/>
      <w:r>
        <w:rPr>
          <w:sz w:val="28"/>
          <w:szCs w:val="28"/>
        </w:rPr>
        <w:t>, улица Ленина, 69, зд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Государственного бюджетного профессионального образовательного учреждения Краснодарского края «Кропоткинский техникум технологий и железнодорожного транспорта».</w:t>
      </w:r>
    </w:p>
    <w:p w:rsidR="00A92D5E" w:rsidRDefault="00A92D5E" w:rsidP="00AB0BA1">
      <w:pPr>
        <w:spacing w:line="360" w:lineRule="auto"/>
        <w:jc w:val="both"/>
        <w:rPr>
          <w:b/>
          <w:bCs/>
          <w:sz w:val="28"/>
          <w:szCs w:val="28"/>
        </w:rPr>
      </w:pPr>
    </w:p>
    <w:p w:rsidR="00A92D5E" w:rsidRPr="00AB0BA1" w:rsidRDefault="00A92D5E" w:rsidP="00AB0BA1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Пятимандатный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3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В состав округа входят: хутор </w:t>
      </w:r>
      <w:proofErr w:type="spellStart"/>
      <w:r>
        <w:rPr>
          <w:sz w:val="28"/>
          <w:szCs w:val="28"/>
        </w:rPr>
        <w:t>Новопеховский</w:t>
      </w:r>
      <w:proofErr w:type="spellEnd"/>
      <w:r>
        <w:rPr>
          <w:sz w:val="28"/>
          <w:szCs w:val="28"/>
        </w:rPr>
        <w:t xml:space="preserve"> Первый, хутор </w:t>
      </w:r>
      <w:proofErr w:type="spellStart"/>
      <w:r>
        <w:rPr>
          <w:sz w:val="28"/>
          <w:szCs w:val="28"/>
        </w:rPr>
        <w:t>Север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кубанский</w:t>
      </w:r>
      <w:proofErr w:type="spellEnd"/>
      <w:r>
        <w:rPr>
          <w:sz w:val="28"/>
          <w:szCs w:val="28"/>
        </w:rPr>
        <w:t xml:space="preserve"> (избирательные участки № 4822, № 4823).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В границах: хутор </w:t>
      </w:r>
      <w:proofErr w:type="spellStart"/>
      <w:r>
        <w:rPr>
          <w:sz w:val="28"/>
          <w:szCs w:val="28"/>
        </w:rPr>
        <w:t>Новопеховский</w:t>
      </w:r>
      <w:proofErr w:type="spellEnd"/>
      <w:r>
        <w:rPr>
          <w:sz w:val="28"/>
          <w:szCs w:val="28"/>
        </w:rPr>
        <w:t xml:space="preserve"> Первый (полностью), хутор </w:t>
      </w:r>
      <w:proofErr w:type="spellStart"/>
      <w:r>
        <w:rPr>
          <w:sz w:val="28"/>
          <w:szCs w:val="28"/>
        </w:rPr>
        <w:t>Север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кубанский</w:t>
      </w:r>
      <w:proofErr w:type="spellEnd"/>
      <w:r>
        <w:rPr>
          <w:sz w:val="28"/>
          <w:szCs w:val="28"/>
        </w:rPr>
        <w:t xml:space="preserve"> (полностью).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lastRenderedPageBreak/>
        <w:tab/>
        <w:t>Число избирателей в округе — 1014 человек.</w:t>
      </w:r>
      <w:r>
        <w:rPr>
          <w:sz w:val="28"/>
          <w:szCs w:val="28"/>
        </w:rPr>
        <w:tab/>
      </w:r>
    </w:p>
    <w:p w:rsidR="00A92D5E" w:rsidRDefault="00A92D5E" w:rsidP="00AB0B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Центр избирательного округа: хутор </w:t>
      </w:r>
      <w:proofErr w:type="spellStart"/>
      <w:r>
        <w:rPr>
          <w:sz w:val="28"/>
          <w:szCs w:val="28"/>
        </w:rPr>
        <w:t>Северокубанский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Якубина</w:t>
      </w:r>
      <w:proofErr w:type="spellEnd"/>
      <w:r>
        <w:rPr>
          <w:sz w:val="28"/>
          <w:szCs w:val="28"/>
        </w:rPr>
        <w:t>, 239, здание Муниципального бюджетного учреждения культуры «</w:t>
      </w:r>
      <w:proofErr w:type="spellStart"/>
      <w:r>
        <w:rPr>
          <w:sz w:val="28"/>
          <w:szCs w:val="28"/>
        </w:rPr>
        <w:t>Ванно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культурно-досуговый центр».</w:t>
      </w:r>
    </w:p>
    <w:p w:rsidR="00AB0BA1" w:rsidRDefault="00AB0BA1" w:rsidP="00AB0BA1">
      <w:pPr>
        <w:spacing w:line="360" w:lineRule="auto"/>
        <w:jc w:val="both"/>
        <w:rPr>
          <w:sz w:val="28"/>
          <w:szCs w:val="28"/>
        </w:rPr>
      </w:pPr>
    </w:p>
    <w:p w:rsidR="00A92D5E" w:rsidRPr="00AB0BA1" w:rsidRDefault="00A92D5E" w:rsidP="00AB0BA1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Пятимандатный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4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>В состав округа входят:</w:t>
      </w:r>
      <w:r w:rsidR="00ED6204">
        <w:rPr>
          <w:sz w:val="28"/>
          <w:szCs w:val="28"/>
        </w:rPr>
        <w:t xml:space="preserve"> хутор Красный Зеленчук, хутор </w:t>
      </w:r>
      <w:r>
        <w:rPr>
          <w:sz w:val="28"/>
          <w:szCs w:val="28"/>
        </w:rPr>
        <w:t>Шевченко (и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бирательные участки № 4820, № 4824).</w:t>
      </w:r>
      <w:r>
        <w:rPr>
          <w:sz w:val="28"/>
          <w:szCs w:val="28"/>
        </w:rPr>
        <w:tab/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>В границах: хутор Красный Зеленчук (полностью), хутор Шевченко (полностью).</w:t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1009 человек.</w:t>
      </w:r>
      <w:r>
        <w:rPr>
          <w:sz w:val="28"/>
          <w:szCs w:val="28"/>
        </w:rPr>
        <w:tab/>
      </w:r>
    </w:p>
    <w:p w:rsidR="00A92D5E" w:rsidRDefault="00A92D5E" w:rsidP="00AB0BA1">
      <w:pPr>
        <w:spacing w:line="360" w:lineRule="auto"/>
        <w:jc w:val="both"/>
      </w:pPr>
      <w:r>
        <w:rPr>
          <w:sz w:val="28"/>
          <w:szCs w:val="28"/>
        </w:rPr>
        <w:tab/>
        <w:t xml:space="preserve">Центр избирательного округа: хутор </w:t>
      </w:r>
      <w:proofErr w:type="spellStart"/>
      <w:r>
        <w:rPr>
          <w:sz w:val="28"/>
          <w:szCs w:val="28"/>
        </w:rPr>
        <w:t>Северокубанский</w:t>
      </w:r>
      <w:proofErr w:type="spellEnd"/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Якубина</w:t>
      </w:r>
      <w:proofErr w:type="spellEnd"/>
      <w:r>
        <w:rPr>
          <w:sz w:val="28"/>
          <w:szCs w:val="28"/>
        </w:rPr>
        <w:t>, 239,</w:t>
      </w:r>
      <w:r w:rsidR="00ED6204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здание Муниципального бюджетного учреждения культуры «</w:t>
      </w:r>
      <w:proofErr w:type="spellStart"/>
      <w:r>
        <w:rPr>
          <w:sz w:val="28"/>
          <w:szCs w:val="28"/>
        </w:rPr>
        <w:t>Ванно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культурно-досуговый центр».</w:t>
      </w:r>
    </w:p>
    <w:p w:rsidR="00502209" w:rsidRPr="00502209" w:rsidRDefault="00502209" w:rsidP="008C0E38">
      <w:pPr>
        <w:pStyle w:val="a6"/>
        <w:jc w:val="center"/>
        <w:rPr>
          <w:b/>
          <w:sz w:val="14"/>
          <w:szCs w:val="14"/>
        </w:rPr>
      </w:pPr>
    </w:p>
    <w:p w:rsidR="00B91177" w:rsidRPr="00DC40C3" w:rsidRDefault="00B91177" w:rsidP="00B91177">
      <w:pPr>
        <w:pStyle w:val="1"/>
        <w:spacing w:before="0" w:after="0"/>
        <w:jc w:val="center"/>
        <w:rPr>
          <w:sz w:val="16"/>
          <w:szCs w:val="16"/>
        </w:rPr>
      </w:pPr>
    </w:p>
    <w:p w:rsidR="00ED6204" w:rsidRDefault="00ED6204" w:rsidP="00ED6204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ED6204" w:rsidRDefault="00ED6204" w:rsidP="00ED6204"/>
    <w:p w:rsidR="001033BE" w:rsidRPr="001033BE" w:rsidRDefault="001033BE" w:rsidP="001033BE"/>
    <w:p w:rsidR="00CB1F6B" w:rsidRPr="00C7429C" w:rsidRDefault="00CB1F6B" w:rsidP="00C7429C">
      <w:pPr>
        <w:pStyle w:val="1"/>
        <w:spacing w:before="0"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C7429C">
        <w:rPr>
          <w:rFonts w:ascii="Times New Roman" w:hAnsi="Times New Roman" w:cs="Times New Roman"/>
          <w:sz w:val="24"/>
          <w:szCs w:val="24"/>
        </w:rPr>
        <w:t>Приложение</w:t>
      </w:r>
    </w:p>
    <w:p w:rsidR="00CB1F6B" w:rsidRPr="00C7429C" w:rsidRDefault="00CB1F6B" w:rsidP="00C7429C">
      <w:pPr>
        <w:ind w:left="4536"/>
      </w:pPr>
      <w:r w:rsidRPr="00C7429C">
        <w:t xml:space="preserve">К схеме избирательных округов по выборам депутатов </w:t>
      </w:r>
      <w:r w:rsidRPr="00C7429C">
        <w:rPr>
          <w:bCs/>
        </w:rPr>
        <w:t xml:space="preserve">Совета </w:t>
      </w:r>
      <w:proofErr w:type="spellStart"/>
      <w:r w:rsidR="00FD4C54">
        <w:rPr>
          <w:bCs/>
        </w:rPr>
        <w:t>Ванновского</w:t>
      </w:r>
      <w:proofErr w:type="spellEnd"/>
      <w:r w:rsidR="0095033F">
        <w:rPr>
          <w:bCs/>
        </w:rPr>
        <w:t xml:space="preserve"> сельского</w:t>
      </w:r>
      <w:r w:rsidR="00FD4C54">
        <w:rPr>
          <w:bCs/>
        </w:rPr>
        <w:t xml:space="preserve">              </w:t>
      </w:r>
      <w:r w:rsidRPr="00C7429C">
        <w:rPr>
          <w:bCs/>
        </w:rPr>
        <w:t xml:space="preserve"> поселения </w:t>
      </w:r>
      <w:r w:rsidR="0095033F">
        <w:rPr>
          <w:bCs/>
        </w:rPr>
        <w:t>Тбилисского</w:t>
      </w:r>
      <w:r w:rsidRPr="00C7429C">
        <w:rPr>
          <w:bCs/>
        </w:rPr>
        <w:t xml:space="preserve"> района</w:t>
      </w: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E50440" w:rsidRPr="00C7429C" w:rsidRDefault="00E50440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429C">
        <w:rPr>
          <w:rFonts w:ascii="Times New Roman" w:hAnsi="Times New Roman"/>
          <w:sz w:val="24"/>
          <w:szCs w:val="24"/>
        </w:rPr>
        <w:t xml:space="preserve">Графическое изображение схемы избирательных округов </w:t>
      </w:r>
    </w:p>
    <w:p w:rsidR="00E50440" w:rsidRPr="00C7429C" w:rsidRDefault="00E50440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429C">
        <w:rPr>
          <w:rFonts w:ascii="Times New Roman" w:hAnsi="Times New Roman"/>
          <w:sz w:val="24"/>
          <w:szCs w:val="24"/>
        </w:rPr>
        <w:t xml:space="preserve">образованных для проведения выборов депутатов Совета </w:t>
      </w:r>
    </w:p>
    <w:p w:rsidR="00E50440" w:rsidRPr="00C7429C" w:rsidRDefault="009A7B08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Ванновского</w:t>
      </w:r>
      <w:r w:rsidR="00E50440" w:rsidRPr="00C7429C">
        <w:rPr>
          <w:rFonts w:ascii="Times New Roman" w:hAnsi="Times New Roman"/>
          <w:sz w:val="24"/>
          <w:szCs w:val="24"/>
        </w:rPr>
        <w:t xml:space="preserve"> </w:t>
      </w:r>
      <w:r w:rsidR="0095033F">
        <w:rPr>
          <w:rFonts w:ascii="Times New Roman" w:hAnsi="Times New Roman"/>
          <w:sz w:val="24"/>
          <w:szCs w:val="24"/>
        </w:rPr>
        <w:t xml:space="preserve">сельского </w:t>
      </w:r>
      <w:r w:rsidR="00E50440" w:rsidRPr="00C7429C">
        <w:rPr>
          <w:rFonts w:ascii="Times New Roman" w:hAnsi="Times New Roman"/>
          <w:sz w:val="24"/>
          <w:szCs w:val="24"/>
        </w:rPr>
        <w:t>поселения</w:t>
      </w:r>
    </w:p>
    <w:p w:rsidR="00E50440" w:rsidRPr="00C7429C" w:rsidRDefault="0095033F" w:rsidP="00E5044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Тбилисского </w:t>
      </w:r>
      <w:r w:rsidR="00E50440" w:rsidRPr="00C7429C">
        <w:rPr>
          <w:rFonts w:ascii="Times New Roman" w:hAnsi="Times New Roman"/>
          <w:sz w:val="24"/>
          <w:szCs w:val="24"/>
        </w:rPr>
        <w:t xml:space="preserve">района </w:t>
      </w:r>
    </w:p>
    <w:p w:rsidR="00401116" w:rsidRDefault="00401116" w:rsidP="00401116">
      <w:pPr>
        <w:jc w:val="center"/>
        <w:rPr>
          <w:noProof/>
        </w:rPr>
      </w:pPr>
    </w:p>
    <w:p w:rsidR="0021655C" w:rsidRPr="004E700D" w:rsidRDefault="009326BA" w:rsidP="0021655C">
      <w:pPr>
        <w:jc w:val="center"/>
      </w:pPr>
      <w:r w:rsidRPr="009326BA"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45pt;height:631.6pt" o:ole="">
            <v:imagedata r:id="rId6" o:title=""/>
          </v:shape>
          <o:OLEObject Type="Embed" ProgID="AcroExch.Document.11" ShapeID="_x0000_i1025" DrawAspect="Content" ObjectID="_1748937646" r:id="rId7"/>
        </w:object>
      </w:r>
    </w:p>
    <w:sectPr w:rsidR="0021655C" w:rsidRPr="004E700D" w:rsidSect="00ED6204">
      <w:type w:val="continuous"/>
      <w:pgSz w:w="11907" w:h="16840" w:code="9"/>
      <w:pgMar w:top="567" w:right="851" w:bottom="397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13309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033BE"/>
    <w:rsid w:val="00124F0F"/>
    <w:rsid w:val="00132AE9"/>
    <w:rsid w:val="00147851"/>
    <w:rsid w:val="00170A24"/>
    <w:rsid w:val="00182905"/>
    <w:rsid w:val="001C23B4"/>
    <w:rsid w:val="001D539F"/>
    <w:rsid w:val="001E013C"/>
    <w:rsid w:val="00211CCB"/>
    <w:rsid w:val="0021655C"/>
    <w:rsid w:val="002177AD"/>
    <w:rsid w:val="00235BDD"/>
    <w:rsid w:val="00241C21"/>
    <w:rsid w:val="00255373"/>
    <w:rsid w:val="00267452"/>
    <w:rsid w:val="00280E58"/>
    <w:rsid w:val="00284BF8"/>
    <w:rsid w:val="002C7F47"/>
    <w:rsid w:val="002E2749"/>
    <w:rsid w:val="002E2A89"/>
    <w:rsid w:val="002E4EC9"/>
    <w:rsid w:val="002F3667"/>
    <w:rsid w:val="00306065"/>
    <w:rsid w:val="00326CAB"/>
    <w:rsid w:val="00335CD7"/>
    <w:rsid w:val="00343124"/>
    <w:rsid w:val="00365306"/>
    <w:rsid w:val="0037239D"/>
    <w:rsid w:val="00374D8F"/>
    <w:rsid w:val="003A34D6"/>
    <w:rsid w:val="003A526C"/>
    <w:rsid w:val="003A5A3F"/>
    <w:rsid w:val="003C2313"/>
    <w:rsid w:val="003D3A33"/>
    <w:rsid w:val="003E1C08"/>
    <w:rsid w:val="00401116"/>
    <w:rsid w:val="00406CBF"/>
    <w:rsid w:val="00480D8D"/>
    <w:rsid w:val="00490179"/>
    <w:rsid w:val="004A1D6F"/>
    <w:rsid w:val="004C79B3"/>
    <w:rsid w:val="004D061C"/>
    <w:rsid w:val="004E0F0F"/>
    <w:rsid w:val="004F446F"/>
    <w:rsid w:val="00502209"/>
    <w:rsid w:val="00536294"/>
    <w:rsid w:val="00540BB2"/>
    <w:rsid w:val="00554B93"/>
    <w:rsid w:val="005A024F"/>
    <w:rsid w:val="005A42B1"/>
    <w:rsid w:val="005C0643"/>
    <w:rsid w:val="005D37E9"/>
    <w:rsid w:val="005D4FC1"/>
    <w:rsid w:val="005F75EF"/>
    <w:rsid w:val="00602A4E"/>
    <w:rsid w:val="00605849"/>
    <w:rsid w:val="006058D4"/>
    <w:rsid w:val="006117FC"/>
    <w:rsid w:val="00614128"/>
    <w:rsid w:val="006233D0"/>
    <w:rsid w:val="006273CC"/>
    <w:rsid w:val="0064531C"/>
    <w:rsid w:val="00652371"/>
    <w:rsid w:val="00697904"/>
    <w:rsid w:val="006A092D"/>
    <w:rsid w:val="006C01BF"/>
    <w:rsid w:val="006C3194"/>
    <w:rsid w:val="006F10F3"/>
    <w:rsid w:val="007110B4"/>
    <w:rsid w:val="0071235C"/>
    <w:rsid w:val="00731C60"/>
    <w:rsid w:val="007351B7"/>
    <w:rsid w:val="00742D59"/>
    <w:rsid w:val="007431C6"/>
    <w:rsid w:val="00771D28"/>
    <w:rsid w:val="0077643A"/>
    <w:rsid w:val="007A7BED"/>
    <w:rsid w:val="007D698C"/>
    <w:rsid w:val="007F07D7"/>
    <w:rsid w:val="00801FA7"/>
    <w:rsid w:val="008157B0"/>
    <w:rsid w:val="00815954"/>
    <w:rsid w:val="00830868"/>
    <w:rsid w:val="00854315"/>
    <w:rsid w:val="00863EB2"/>
    <w:rsid w:val="00876F1B"/>
    <w:rsid w:val="00877523"/>
    <w:rsid w:val="0088269B"/>
    <w:rsid w:val="0088389B"/>
    <w:rsid w:val="00885EFE"/>
    <w:rsid w:val="008A2C02"/>
    <w:rsid w:val="008C0E38"/>
    <w:rsid w:val="008C286F"/>
    <w:rsid w:val="008C29EB"/>
    <w:rsid w:val="008C4C7A"/>
    <w:rsid w:val="008C4D0B"/>
    <w:rsid w:val="008C62E3"/>
    <w:rsid w:val="008E17E8"/>
    <w:rsid w:val="0090317E"/>
    <w:rsid w:val="009102B1"/>
    <w:rsid w:val="009326BA"/>
    <w:rsid w:val="009403E2"/>
    <w:rsid w:val="0095033F"/>
    <w:rsid w:val="009541BE"/>
    <w:rsid w:val="00963466"/>
    <w:rsid w:val="0098672F"/>
    <w:rsid w:val="00996291"/>
    <w:rsid w:val="009A7B08"/>
    <w:rsid w:val="009B26F1"/>
    <w:rsid w:val="009B34EF"/>
    <w:rsid w:val="009E3639"/>
    <w:rsid w:val="009F23C3"/>
    <w:rsid w:val="00A004F5"/>
    <w:rsid w:val="00A0431E"/>
    <w:rsid w:val="00A41010"/>
    <w:rsid w:val="00A53DB9"/>
    <w:rsid w:val="00A739C1"/>
    <w:rsid w:val="00A90FBA"/>
    <w:rsid w:val="00A92D5E"/>
    <w:rsid w:val="00A93DFD"/>
    <w:rsid w:val="00AA6FE0"/>
    <w:rsid w:val="00AB0BA1"/>
    <w:rsid w:val="00AB407C"/>
    <w:rsid w:val="00AB4641"/>
    <w:rsid w:val="00AC639D"/>
    <w:rsid w:val="00AD0BE6"/>
    <w:rsid w:val="00AD3748"/>
    <w:rsid w:val="00B04529"/>
    <w:rsid w:val="00B06449"/>
    <w:rsid w:val="00B262C1"/>
    <w:rsid w:val="00B26C23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C633F8"/>
    <w:rsid w:val="00C7429C"/>
    <w:rsid w:val="00C876A8"/>
    <w:rsid w:val="00C922A2"/>
    <w:rsid w:val="00CB1F6B"/>
    <w:rsid w:val="00CE3566"/>
    <w:rsid w:val="00CF7476"/>
    <w:rsid w:val="00D00CFC"/>
    <w:rsid w:val="00D04D15"/>
    <w:rsid w:val="00D062A8"/>
    <w:rsid w:val="00D115B8"/>
    <w:rsid w:val="00D50EDB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36528"/>
    <w:rsid w:val="00E50440"/>
    <w:rsid w:val="00E50676"/>
    <w:rsid w:val="00E5200C"/>
    <w:rsid w:val="00E62F2C"/>
    <w:rsid w:val="00E67FA2"/>
    <w:rsid w:val="00EA3394"/>
    <w:rsid w:val="00EB59B1"/>
    <w:rsid w:val="00EC4AA0"/>
    <w:rsid w:val="00ED6204"/>
    <w:rsid w:val="00EE1E58"/>
    <w:rsid w:val="00F12EF6"/>
    <w:rsid w:val="00F13614"/>
    <w:rsid w:val="00F14A18"/>
    <w:rsid w:val="00F37B5B"/>
    <w:rsid w:val="00F415EA"/>
    <w:rsid w:val="00F443D2"/>
    <w:rsid w:val="00F632F5"/>
    <w:rsid w:val="00F8501F"/>
    <w:rsid w:val="00FC0EAD"/>
    <w:rsid w:val="00FD4C54"/>
    <w:rsid w:val="00FE623A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ED6204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ED620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26</cp:revision>
  <cp:lastPrinted>2023-05-10T09:04:00Z</cp:lastPrinted>
  <dcterms:created xsi:type="dcterms:W3CDTF">2023-05-15T07:58:00Z</dcterms:created>
  <dcterms:modified xsi:type="dcterms:W3CDTF">2023-06-22T08:14:00Z</dcterms:modified>
</cp:coreProperties>
</file>